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6" w:rsidRDefault="00165A66"/>
    <w:p w:rsidR="006F3EC9" w:rsidRDefault="006F3EC9"/>
    <w:p w:rsidR="007A2FBF" w:rsidRPr="00CA77EE" w:rsidRDefault="007A2FBF" w:rsidP="007A2FBF">
      <w:pPr>
        <w:shd w:val="clear" w:color="auto" w:fill="FFFFFF"/>
        <w:jc w:val="center"/>
        <w:rPr>
          <w:caps/>
          <w:color w:val="000000"/>
        </w:rPr>
      </w:pPr>
      <w:r w:rsidRPr="00CA77EE">
        <w:rPr>
          <w:caps/>
          <w:color w:val="000000"/>
        </w:rPr>
        <w:t xml:space="preserve">Резолюция </w:t>
      </w:r>
    </w:p>
    <w:p w:rsidR="007A2FBF" w:rsidRDefault="007A2FBF" w:rsidP="007A2FB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Круглого стола </w:t>
      </w:r>
    </w:p>
    <w:p w:rsidR="007A2FBF" w:rsidRPr="001B45B3" w:rsidRDefault="007A2FBF" w:rsidP="001B45B3">
      <w:pPr>
        <w:shd w:val="clear" w:color="auto" w:fill="FFFFFF"/>
        <w:jc w:val="center"/>
        <w:rPr>
          <w:color w:val="000000"/>
        </w:rPr>
      </w:pPr>
      <w:r w:rsidRPr="001B45B3">
        <w:rPr>
          <w:color w:val="000000"/>
        </w:rPr>
        <w:t xml:space="preserve">для </w:t>
      </w:r>
      <w:r w:rsidRPr="001B45B3">
        <w:rPr>
          <w:rFonts w:eastAsia="Calibri"/>
        </w:rPr>
        <w:t>представителей НКО</w:t>
      </w:r>
      <w:r w:rsidRPr="001B45B3">
        <w:rPr>
          <w:rFonts w:eastAsia="Calibri"/>
        </w:rPr>
        <w:t xml:space="preserve">, </w:t>
      </w:r>
      <w:r w:rsidRPr="001B45B3">
        <w:rPr>
          <w:rFonts w:eastAsia="Calibri"/>
        </w:rPr>
        <w:t xml:space="preserve"> СМИ, сотрудник</w:t>
      </w:r>
      <w:r w:rsidRPr="001B45B3">
        <w:rPr>
          <w:rFonts w:eastAsia="Calibri"/>
        </w:rPr>
        <w:t>ов</w:t>
      </w:r>
      <w:r w:rsidRPr="001B45B3">
        <w:rPr>
          <w:rFonts w:eastAsia="Calibri"/>
        </w:rPr>
        <w:t xml:space="preserve"> проекта, участни</w:t>
      </w:r>
      <w:r w:rsidRPr="001B45B3">
        <w:rPr>
          <w:rFonts w:eastAsia="Calibri"/>
        </w:rPr>
        <w:t>ц</w:t>
      </w:r>
      <w:r w:rsidRPr="001B45B3">
        <w:rPr>
          <w:rFonts w:eastAsia="Calibri"/>
        </w:rPr>
        <w:t xml:space="preserve"> ЦГ</w:t>
      </w:r>
    </w:p>
    <w:p w:rsidR="001B45B3" w:rsidRPr="001B45B3" w:rsidRDefault="007A2FBF" w:rsidP="001B45B3">
      <w:pPr>
        <w:jc w:val="center"/>
      </w:pPr>
      <w:r w:rsidRPr="001B45B3">
        <w:rPr>
          <w:color w:val="000000"/>
        </w:rPr>
        <w:t xml:space="preserve">по итогам реализации проекта </w:t>
      </w:r>
      <w:r w:rsidR="001B45B3" w:rsidRPr="001B45B3">
        <w:rPr>
          <w:color w:val="000000"/>
        </w:rPr>
        <w:t>«Статус</w:t>
      </w:r>
      <w:r w:rsidR="003F0FF5">
        <w:rPr>
          <w:color w:val="000000"/>
        </w:rPr>
        <w:t>:</w:t>
      </w:r>
      <w:r w:rsidR="001B45B3" w:rsidRPr="001B45B3">
        <w:rPr>
          <w:color w:val="000000"/>
        </w:rPr>
        <w:t xml:space="preserve"> Онлайн. </w:t>
      </w:r>
      <w:r w:rsidR="001B45B3" w:rsidRPr="001B45B3">
        <w:t>Содействие женщинам, имеющим малолетних детей, в создании условий и возможностей для развития их деловой, социальной и информационной активности»</w:t>
      </w:r>
    </w:p>
    <w:p w:rsidR="007A2FBF" w:rsidRPr="00E063B0" w:rsidRDefault="007A2FBF" w:rsidP="007A2FBF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</w:p>
    <w:p w:rsidR="007A2FBF" w:rsidRDefault="007A2FBF" w:rsidP="007A2FBF">
      <w:pPr>
        <w:jc w:val="center"/>
        <w:rPr>
          <w:color w:val="222222"/>
          <w:shd w:val="clear" w:color="auto" w:fill="FFFFFF"/>
        </w:rPr>
      </w:pPr>
      <w:r w:rsidRPr="007C6CD2">
        <w:t xml:space="preserve">г. Ростов-на-Дону </w:t>
      </w:r>
      <w:r w:rsidRPr="00E063B0">
        <w:rPr>
          <w:color w:val="222222"/>
          <w:shd w:val="clear" w:color="auto" w:fill="FFFFFF"/>
        </w:rPr>
        <w:t>29 ию</w:t>
      </w:r>
      <w:r w:rsidR="001B45B3">
        <w:rPr>
          <w:color w:val="222222"/>
          <w:shd w:val="clear" w:color="auto" w:fill="FFFFFF"/>
        </w:rPr>
        <w:t>л</w:t>
      </w:r>
      <w:r w:rsidRPr="00E063B0">
        <w:rPr>
          <w:color w:val="222222"/>
          <w:shd w:val="clear" w:color="auto" w:fill="FFFFFF"/>
        </w:rPr>
        <w:t>я 202</w:t>
      </w:r>
      <w:r w:rsidR="001B45B3">
        <w:rPr>
          <w:color w:val="222222"/>
          <w:shd w:val="clear" w:color="auto" w:fill="FFFFFF"/>
        </w:rPr>
        <w:t>2</w:t>
      </w:r>
      <w:r w:rsidRPr="00E063B0">
        <w:rPr>
          <w:color w:val="222222"/>
          <w:shd w:val="clear" w:color="auto" w:fill="FFFFFF"/>
        </w:rPr>
        <w:t xml:space="preserve"> г.</w:t>
      </w:r>
      <w:r>
        <w:rPr>
          <w:color w:val="222222"/>
          <w:shd w:val="clear" w:color="auto" w:fill="FFFFFF"/>
        </w:rPr>
        <w:t xml:space="preserve"> </w:t>
      </w:r>
    </w:p>
    <w:p w:rsidR="007A2FBF" w:rsidRPr="00E063B0" w:rsidRDefault="007A2FBF" w:rsidP="007A2FBF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</w:p>
    <w:p w:rsidR="007A2FBF" w:rsidRPr="00081677" w:rsidRDefault="007A2FBF" w:rsidP="008E2389">
      <w:pPr>
        <w:jc w:val="both"/>
      </w:pPr>
      <w:r>
        <w:t>Реализация</w:t>
      </w:r>
      <w:r w:rsidRPr="00CE55A5">
        <w:t xml:space="preserve"> проект</w:t>
      </w:r>
      <w:r>
        <w:t>а</w:t>
      </w:r>
      <w:r w:rsidRPr="00CE55A5">
        <w:t xml:space="preserve"> </w:t>
      </w:r>
      <w:r w:rsidR="003F0FF5" w:rsidRPr="001B45B3">
        <w:rPr>
          <w:color w:val="000000"/>
        </w:rPr>
        <w:t>«Статус</w:t>
      </w:r>
      <w:r w:rsidR="003F0FF5">
        <w:rPr>
          <w:color w:val="000000"/>
        </w:rPr>
        <w:t>:</w:t>
      </w:r>
      <w:r w:rsidR="003F0FF5" w:rsidRPr="001B45B3">
        <w:rPr>
          <w:color w:val="000000"/>
        </w:rPr>
        <w:t xml:space="preserve"> Онлайн. </w:t>
      </w:r>
      <w:r w:rsidR="003F0FF5" w:rsidRPr="001B45B3">
        <w:t>Содействие женщинам, имеющим малолетних детей, в создании условий и возможностей для развития их деловой, социальной и информационной активности»</w:t>
      </w:r>
      <w:r w:rsidR="008E2389">
        <w:t xml:space="preserve"> </w:t>
      </w:r>
      <w:r w:rsidRPr="00CE55A5">
        <w:t>позволил</w:t>
      </w:r>
      <w:r>
        <w:t>а</w:t>
      </w:r>
      <w:r w:rsidRPr="00CE55A5">
        <w:t xml:space="preserve"> достичь </w:t>
      </w:r>
      <w:r w:rsidR="008E2389">
        <w:t>поставленной</w:t>
      </w:r>
      <w:r w:rsidRPr="00CE55A5">
        <w:t xml:space="preserve"> цел</w:t>
      </w:r>
      <w:r w:rsidR="008E2389">
        <w:t xml:space="preserve">и по </w:t>
      </w:r>
      <w:r w:rsidR="008E2389" w:rsidRPr="00081677">
        <w:t>созданию условий и возможностей для развития деловой, социальной и информационной активности женщин, имеющих малолетних детей, и решить следующие задачи</w:t>
      </w:r>
      <w:r w:rsidRPr="00081677">
        <w:t>:</w:t>
      </w:r>
    </w:p>
    <w:p w:rsidR="008E2389" w:rsidRPr="00081677" w:rsidRDefault="008E2389" w:rsidP="008E2389">
      <w:pPr>
        <w:shd w:val="clear" w:color="auto" w:fill="FFFFFF"/>
        <w:jc w:val="both"/>
        <w:rPr>
          <w:color w:val="000000"/>
        </w:rPr>
      </w:pPr>
      <w:r w:rsidRPr="00081677">
        <w:rPr>
          <w:color w:val="000000"/>
        </w:rPr>
        <w:t xml:space="preserve">1. Содействовать повышению деловой мобильности и конкурентоспособности участниц ЦГ на рынке труда, организации их </w:t>
      </w:r>
      <w:proofErr w:type="spellStart"/>
      <w:r w:rsidRPr="00081677">
        <w:rPr>
          <w:color w:val="000000"/>
        </w:rPr>
        <w:t>самозанятости</w:t>
      </w:r>
      <w:proofErr w:type="spellEnd"/>
      <w:r w:rsidRPr="00081677">
        <w:rPr>
          <w:color w:val="000000"/>
        </w:rPr>
        <w:t xml:space="preserve"> и дальнейшего трудоустройства, </w:t>
      </w:r>
      <w:r w:rsidRPr="00081677">
        <w:t>улучшению их психологического и эмоционального состояния.</w:t>
      </w:r>
    </w:p>
    <w:p w:rsidR="008E2389" w:rsidRPr="00081677" w:rsidRDefault="008E2389" w:rsidP="008E2389">
      <w:pPr>
        <w:shd w:val="clear" w:color="auto" w:fill="FFFFFF"/>
        <w:jc w:val="both"/>
        <w:rPr>
          <w:color w:val="000000"/>
        </w:rPr>
      </w:pPr>
      <w:r w:rsidRPr="00081677">
        <w:rPr>
          <w:color w:val="000000"/>
        </w:rPr>
        <w:t>2. Повысить уровень знаний в части онлайн обучения и организации дистанционной работы, а также методов повышения самоорганизации в условиях удаленного взаимодействия с внешней деловой средой.</w:t>
      </w:r>
    </w:p>
    <w:p w:rsidR="008E2389" w:rsidRPr="00081677" w:rsidRDefault="008E2389" w:rsidP="008E2389">
      <w:pPr>
        <w:jc w:val="both"/>
      </w:pPr>
      <w:r w:rsidRPr="00081677">
        <w:t xml:space="preserve">3. Привлечь внимание населения Ростова-на-Дону и области при участии СМИ, </w:t>
      </w:r>
      <w:r w:rsidRPr="00081677">
        <w:rPr>
          <w:rFonts w:eastAsia="Calibri"/>
        </w:rPr>
        <w:t xml:space="preserve">родительских форумов, и чатов в сети Интернет </w:t>
      </w:r>
      <w:r w:rsidRPr="00081677">
        <w:t>к Программе «Статус: Онлайн» для продолжения начатой в рамках проекта деятельности и после его окончания.</w:t>
      </w:r>
    </w:p>
    <w:p w:rsidR="007A2FBF" w:rsidRDefault="00F23636" w:rsidP="007A2FB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Мероприятие проводилось в режиме онлайн, во-первых,</w:t>
      </w:r>
      <w:r w:rsidR="00B661AA">
        <w:rPr>
          <w:color w:val="000000"/>
        </w:rPr>
        <w:t xml:space="preserve"> в соответствии со статусом проекта: «Статус: Онлайн», и, во-вторых, в связи с тем, что финансирование мероприятия изначально не планировалось.</w:t>
      </w:r>
    </w:p>
    <w:p w:rsidR="007A2FBF" w:rsidRPr="005A2A61" w:rsidRDefault="007A2FBF" w:rsidP="007A2FBF">
      <w:pPr>
        <w:shd w:val="clear" w:color="auto" w:fill="FFFFFF"/>
        <w:jc w:val="both"/>
      </w:pPr>
      <w:proofErr w:type="gramStart"/>
      <w:r>
        <w:rPr>
          <w:color w:val="000000"/>
        </w:rPr>
        <w:t>Участники мероприятия (</w:t>
      </w:r>
      <w:r w:rsidR="008E2389">
        <w:rPr>
          <w:color w:val="000000"/>
        </w:rPr>
        <w:t>21</w:t>
      </w:r>
      <w:r>
        <w:rPr>
          <w:color w:val="000000"/>
        </w:rPr>
        <w:t xml:space="preserve"> чел.): </w:t>
      </w:r>
      <w:r w:rsidRPr="00E063B0">
        <w:rPr>
          <w:color w:val="000000"/>
        </w:rPr>
        <w:t>представители НКО</w:t>
      </w:r>
      <w:r w:rsidR="008E2389">
        <w:rPr>
          <w:color w:val="000000"/>
        </w:rPr>
        <w:t xml:space="preserve"> (</w:t>
      </w:r>
      <w:r w:rsidR="00F26E77">
        <w:rPr>
          <w:color w:val="000000"/>
        </w:rPr>
        <w:t>4</w:t>
      </w:r>
      <w:r w:rsidR="008E2389">
        <w:rPr>
          <w:color w:val="000000"/>
        </w:rPr>
        <w:t xml:space="preserve"> чел.)</w:t>
      </w:r>
      <w:r w:rsidRPr="00E063B0">
        <w:rPr>
          <w:color w:val="000000"/>
        </w:rPr>
        <w:t xml:space="preserve">, </w:t>
      </w:r>
      <w:r w:rsidR="0033459C">
        <w:rPr>
          <w:color w:val="000000"/>
        </w:rPr>
        <w:t xml:space="preserve">участницы </w:t>
      </w:r>
      <w:r w:rsidR="0033459C" w:rsidRPr="00D009EE">
        <w:rPr>
          <w:rFonts w:eastAsia="Calibri"/>
        </w:rPr>
        <w:t>чата Мамочки Ростова (2 чел.)</w:t>
      </w:r>
      <w:r w:rsidRPr="00D009EE">
        <w:rPr>
          <w:color w:val="000000"/>
        </w:rPr>
        <w:t xml:space="preserve">, </w:t>
      </w:r>
      <w:r w:rsidR="0033459C" w:rsidRPr="00D009EE">
        <w:rPr>
          <w:color w:val="000000"/>
        </w:rPr>
        <w:t>представители целевой группы проекта (</w:t>
      </w:r>
      <w:r w:rsidR="00F26E77" w:rsidRPr="00D009EE">
        <w:rPr>
          <w:color w:val="000000"/>
        </w:rPr>
        <w:t>7</w:t>
      </w:r>
      <w:r w:rsidR="0033459C" w:rsidRPr="00D009EE">
        <w:rPr>
          <w:color w:val="000000"/>
        </w:rPr>
        <w:t xml:space="preserve"> чел.)</w:t>
      </w:r>
      <w:r w:rsidRPr="00D009EE">
        <w:rPr>
          <w:color w:val="000000"/>
        </w:rPr>
        <w:t xml:space="preserve">, </w:t>
      </w:r>
      <w:r w:rsidR="0033459C" w:rsidRPr="00D009EE">
        <w:rPr>
          <w:color w:val="000000"/>
        </w:rPr>
        <w:t>сотрудни</w:t>
      </w:r>
      <w:r w:rsidR="0033459C">
        <w:rPr>
          <w:color w:val="000000"/>
        </w:rPr>
        <w:t>ки проекта (5 чел.)</w:t>
      </w:r>
      <w:r w:rsidR="00D009EE">
        <w:rPr>
          <w:color w:val="000000"/>
        </w:rPr>
        <w:t>, представители электронных СМИ (3 чел.)</w:t>
      </w:r>
      <w:r w:rsidR="0033459C">
        <w:rPr>
          <w:color w:val="000000"/>
        </w:rPr>
        <w:t xml:space="preserve"> </w:t>
      </w:r>
      <w:r w:rsidR="00F23636">
        <w:t xml:space="preserve">обсудили </w:t>
      </w:r>
      <w:r w:rsidR="00721EE2">
        <w:t xml:space="preserve">актуальность и технологии реализации проекта, </w:t>
      </w:r>
      <w:r w:rsidR="00016125">
        <w:t xml:space="preserve">а также </w:t>
      </w:r>
      <w:r w:rsidR="00721EE2">
        <w:t>проблемы, с которыми в настоящее время сталкиваются матери несовершеннолетних детей</w:t>
      </w:r>
      <w:r w:rsidR="00CE3EFF">
        <w:t xml:space="preserve"> на рынке труда, в вопросах воспитания детей, выстраивания личных отношений и </w:t>
      </w:r>
      <w:r w:rsidR="00016125">
        <w:t xml:space="preserve">повышения </w:t>
      </w:r>
      <w:r w:rsidR="007E76DB">
        <w:t>самооценки.</w:t>
      </w:r>
      <w:proofErr w:type="gramEnd"/>
    </w:p>
    <w:p w:rsidR="00016125" w:rsidRDefault="007A2FBF" w:rsidP="007A2FBF">
      <w:pPr>
        <w:jc w:val="both"/>
      </w:pPr>
      <w:r w:rsidRPr="007C6CD2">
        <w:t xml:space="preserve">Считаем, что </w:t>
      </w:r>
      <w:r>
        <w:t xml:space="preserve">привлечение внимания </w:t>
      </w:r>
      <w:r w:rsidR="007E76DB">
        <w:t>общественности</w:t>
      </w:r>
      <w:r>
        <w:t xml:space="preserve"> к проблем</w:t>
      </w:r>
      <w:r w:rsidR="007E76DB">
        <w:t>ам молодых матерей</w:t>
      </w:r>
      <w:r>
        <w:t>,</w:t>
      </w:r>
      <w:r w:rsidR="007E76DB">
        <w:t xml:space="preserve"> возможностям </w:t>
      </w:r>
      <w:r w:rsidR="007E76DB" w:rsidRPr="001B45B3">
        <w:t>развития их деловой, социальной и информационной активности</w:t>
      </w:r>
      <w:r w:rsidR="00016125">
        <w:t xml:space="preserve"> в настоящее время,</w:t>
      </w:r>
      <w:r>
        <w:t xml:space="preserve"> позволи</w:t>
      </w:r>
      <w:r w:rsidR="00016125">
        <w:t>т</w:t>
      </w:r>
      <w:r>
        <w:t xml:space="preserve"> </w:t>
      </w:r>
      <w:r w:rsidRPr="007C6CD2">
        <w:t xml:space="preserve">расширить аудиторию граждан, </w:t>
      </w:r>
      <w:r w:rsidR="00016125">
        <w:t>включающихся в решение обозначенных проблем. А успешное трудоустройство женщин, в массе своей в одиночку воспитывающих детей, реализация их интеллектуального потенциала</w:t>
      </w:r>
      <w:r w:rsidR="0042286A">
        <w:t xml:space="preserve"> будет способствовать повышению материального обеспечения их семей и </w:t>
      </w:r>
      <w:r w:rsidR="0042286A" w:rsidRPr="00081677">
        <w:t>улучшению их психологического и эмоционального состояния</w:t>
      </w:r>
      <w:r w:rsidR="0042286A">
        <w:t>.</w:t>
      </w:r>
    </w:p>
    <w:p w:rsidR="0042286A" w:rsidRDefault="007A2FBF" w:rsidP="007A2FBF">
      <w:pPr>
        <w:jc w:val="both"/>
      </w:pPr>
      <w:r>
        <w:t xml:space="preserve">Считаем, что </w:t>
      </w:r>
      <w:r w:rsidR="0042286A">
        <w:t xml:space="preserve">реализованный проект показал возможность и необходимость поддержки женщин, стремящихся к самореализации </w:t>
      </w:r>
      <w:r w:rsidR="00A0049E">
        <w:t>в социально значимых сферах</w:t>
      </w:r>
      <w:r w:rsidR="00C57243">
        <w:t>. Опыт</w:t>
      </w:r>
      <w:r w:rsidR="00A0049E">
        <w:t xml:space="preserve"> реализации проекта </w:t>
      </w:r>
      <w:r w:rsidR="00C57243">
        <w:t xml:space="preserve">может использоваться в </w:t>
      </w:r>
      <w:proofErr w:type="gramStart"/>
      <w:r w:rsidR="00C57243">
        <w:t>деятельности</w:t>
      </w:r>
      <w:proofErr w:type="gramEnd"/>
      <w:r w:rsidR="00C57243">
        <w:t xml:space="preserve"> как общественных организаций, так и учреждений и организаций, ответственных за обучение и трудоустройство граждан в целом и особенно женщин</w:t>
      </w:r>
      <w:r w:rsidR="00C57243" w:rsidRPr="001B45B3">
        <w:t xml:space="preserve">, </w:t>
      </w:r>
      <w:r w:rsidR="00C57243">
        <w:t>воспитываю</w:t>
      </w:r>
      <w:r w:rsidR="00C57243" w:rsidRPr="001B45B3">
        <w:t>щи</w:t>
      </w:r>
      <w:r w:rsidR="00C57243">
        <w:t>х</w:t>
      </w:r>
      <w:r w:rsidR="00C57243" w:rsidRPr="001B45B3">
        <w:t xml:space="preserve"> малолетних детей</w:t>
      </w:r>
      <w:r w:rsidR="00C57243">
        <w:t>.</w:t>
      </w:r>
    </w:p>
    <w:sectPr w:rsidR="0042286A" w:rsidSect="001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9AD"/>
    <w:multiLevelType w:val="hybridMultilevel"/>
    <w:tmpl w:val="AAD668D4"/>
    <w:lvl w:ilvl="0" w:tplc="CE843876">
      <w:start w:val="1"/>
      <w:numFmt w:val="decimal"/>
      <w:lvlText w:val="%1."/>
      <w:lvlJc w:val="left"/>
      <w:pPr>
        <w:ind w:left="66" w:hanging="360"/>
      </w:pPr>
      <w:rPr>
        <w:rFonts w:ascii="Arial" w:hAnsi="Arial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624D6277"/>
    <w:multiLevelType w:val="hybridMultilevel"/>
    <w:tmpl w:val="0A12D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F3EC9"/>
    <w:rsid w:val="00016125"/>
    <w:rsid w:val="00081677"/>
    <w:rsid w:val="00165A66"/>
    <w:rsid w:val="001B45B3"/>
    <w:rsid w:val="0033459C"/>
    <w:rsid w:val="003F0FF5"/>
    <w:rsid w:val="0042286A"/>
    <w:rsid w:val="005D1D73"/>
    <w:rsid w:val="006F3EC9"/>
    <w:rsid w:val="00721EE2"/>
    <w:rsid w:val="007A2FBF"/>
    <w:rsid w:val="007E76DB"/>
    <w:rsid w:val="008E2389"/>
    <w:rsid w:val="00A0049E"/>
    <w:rsid w:val="00A907EB"/>
    <w:rsid w:val="00B661AA"/>
    <w:rsid w:val="00C57243"/>
    <w:rsid w:val="00CD64CC"/>
    <w:rsid w:val="00CE3EFF"/>
    <w:rsid w:val="00D009EE"/>
    <w:rsid w:val="00F23636"/>
    <w:rsid w:val="00F2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2022-08-26T15:11:00Z</dcterms:created>
  <dcterms:modified xsi:type="dcterms:W3CDTF">2022-08-26T16:51:00Z</dcterms:modified>
</cp:coreProperties>
</file>